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2E9" w:rsidRPr="00ED02E9" w:rsidRDefault="00ED02E9" w:rsidP="00ED02E9">
      <w:pPr>
        <w:shd w:val="clear" w:color="auto" w:fill="6C90C0"/>
        <w:spacing w:before="34" w:after="34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FFFFFF"/>
          <w:kern w:val="36"/>
          <w:sz w:val="32"/>
          <w:szCs w:val="32"/>
          <w:lang w:eastAsia="ru-RU"/>
        </w:rPr>
      </w:pPr>
      <w:r w:rsidRPr="00ED02E9">
        <w:rPr>
          <w:rFonts w:ascii="Verdana" w:eastAsia="Times New Roman" w:hAnsi="Verdana" w:cs="Times New Roman"/>
          <w:b/>
          <w:bCs/>
          <w:color w:val="FFFFFF"/>
          <w:kern w:val="36"/>
          <w:sz w:val="32"/>
          <w:szCs w:val="32"/>
          <w:lang w:eastAsia="ru-RU"/>
        </w:rPr>
        <w:t>Положение о детской школьной организации</w:t>
      </w:r>
    </w:p>
    <w:p w:rsidR="00ED02E9" w:rsidRPr="00ED02E9" w:rsidRDefault="00ED02E9" w:rsidP="00ED02E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ED02E9">
        <w:rPr>
          <w:rFonts w:ascii="Verdana" w:eastAsia="Times New Roman" w:hAnsi="Verdana" w:cs="Times New Roman"/>
          <w:color w:val="000000"/>
          <w:lang w:eastAsia="ru-RU"/>
        </w:rPr>
        <w:t> </w:t>
      </w:r>
    </w:p>
    <w:p w:rsidR="00ED02E9" w:rsidRPr="00ED02E9" w:rsidRDefault="00ED02E9" w:rsidP="00ED02E9">
      <w:pPr>
        <w:shd w:val="clear" w:color="auto" w:fill="FFFFFF"/>
        <w:spacing w:before="34" w:after="3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Принято на                                                                           «Утверждаю»</w:t>
      </w:r>
    </w:p>
    <w:p w:rsidR="00ED02E9" w:rsidRPr="00ED02E9" w:rsidRDefault="00ED02E9" w:rsidP="00ED02E9">
      <w:pPr>
        <w:shd w:val="clear" w:color="auto" w:fill="FFFFFF"/>
        <w:spacing w:before="34" w:after="3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педагогическом </w:t>
      </w:r>
      <w:proofErr w:type="gramStart"/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совете</w:t>
      </w:r>
      <w:proofErr w:type="gramEnd"/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                  </w:t>
      </w:r>
      <w:r w:rsidR="00674B6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                    д</w:t>
      </w: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иректор МО</w:t>
      </w:r>
      <w:r w:rsidR="00674B6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</w:t>
      </w: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У </w:t>
      </w:r>
      <w:r w:rsidR="00674B6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«Ново-Ново-</w:t>
      </w:r>
      <w:proofErr w:type="spellStart"/>
      <w:r w:rsidR="00674B6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Серёжкинской</w:t>
      </w:r>
      <w:proofErr w:type="spellEnd"/>
      <w:r w:rsidR="00674B6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СОШ»                                  </w:t>
      </w:r>
      <w:proofErr w:type="spellStart"/>
      <w:r w:rsidR="00674B6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Серёжкинская</w:t>
      </w:r>
      <w:proofErr w:type="spellEnd"/>
      <w:r w:rsidR="00674B6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СОШ»             </w:t>
      </w:r>
    </w:p>
    <w:p w:rsidR="00674B64" w:rsidRDefault="00674B64" w:rsidP="00ED02E9">
      <w:pPr>
        <w:shd w:val="clear" w:color="auto" w:fill="FFFFFF"/>
        <w:spacing w:before="34" w:after="34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ЛМР РТ                                                                                   </w:t>
      </w:r>
    </w:p>
    <w:p w:rsidR="00ED02E9" w:rsidRDefault="00674B64" w:rsidP="00ED02E9">
      <w:pPr>
        <w:shd w:val="clear" w:color="auto" w:fill="FFFFFF"/>
        <w:spacing w:before="34" w:after="34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                                              </w:t>
      </w:r>
      <w:r w:rsidR="006E45C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                          ___</w:t>
      </w:r>
      <w:bookmarkStart w:id="0" w:name="_GoBack"/>
      <w:bookmarkEnd w:id="0"/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___</w:t>
      </w:r>
      <w:r w:rsidR="00ED02E9"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/</w:t>
      </w:r>
      <w:r w:rsidR="006E45C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А.П. </w:t>
      </w:r>
      <w:proofErr w:type="spellStart"/>
      <w:r w:rsidR="006E45C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Пимуков</w:t>
      </w:r>
      <w:proofErr w:type="spellEnd"/>
      <w:r w:rsidR="006E45C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/</w:t>
      </w:r>
    </w:p>
    <w:p w:rsidR="00674B64" w:rsidRPr="00ED02E9" w:rsidRDefault="000B404E" w:rsidP="00ED02E9">
      <w:pPr>
        <w:shd w:val="clear" w:color="auto" w:fill="FFFFFF"/>
        <w:spacing w:before="34" w:after="34" w:line="240" w:lineRule="auto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«15</w:t>
      </w:r>
      <w:r w:rsidR="00674B6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сенября</w:t>
      </w:r>
      <w:proofErr w:type="spellEnd"/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r w:rsidR="00674B6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2010г.        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                           «20» сентябрь </w:t>
      </w:r>
      <w:r w:rsidR="00674B6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2010г.                    </w:t>
      </w:r>
    </w:p>
    <w:p w:rsidR="00ED02E9" w:rsidRPr="00ED02E9" w:rsidRDefault="00ED02E9" w:rsidP="00ED02E9">
      <w:pPr>
        <w:shd w:val="clear" w:color="auto" w:fill="FFFFFF"/>
        <w:spacing w:before="34" w:after="3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ED02E9">
        <w:rPr>
          <w:rFonts w:ascii="Verdana" w:eastAsia="Times New Roman" w:hAnsi="Verdana" w:cs="Times New Roman"/>
          <w:color w:val="000000"/>
          <w:lang w:eastAsia="ru-RU"/>
        </w:rPr>
        <w:t> </w:t>
      </w:r>
    </w:p>
    <w:p w:rsidR="00ED02E9" w:rsidRPr="00ED02E9" w:rsidRDefault="00674B64" w:rsidP="00674B64">
      <w:pPr>
        <w:shd w:val="clear" w:color="auto" w:fill="FFFFFF"/>
        <w:spacing w:before="34" w:after="34" w:line="240" w:lineRule="auto"/>
        <w:ind w:left="2146" w:hanging="706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                          </w:t>
      </w:r>
      <w:r w:rsidR="00ED02E9" w:rsidRPr="00ED02E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ED02E9" w:rsidRDefault="00674B64" w:rsidP="00674B64">
      <w:pPr>
        <w:shd w:val="clear" w:color="auto" w:fill="FFFFFF"/>
        <w:spacing w:before="34" w:after="34" w:line="240" w:lineRule="auto"/>
        <w:ind w:left="2146" w:hanging="706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="00ED02E9" w:rsidRPr="00ED02E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о детской школьной организации</w:t>
      </w:r>
    </w:p>
    <w:p w:rsidR="00674B64" w:rsidRPr="00ED02E9" w:rsidRDefault="00674B64" w:rsidP="00674B64">
      <w:pPr>
        <w:shd w:val="clear" w:color="auto" w:fill="FFFFFF"/>
        <w:spacing w:before="34" w:after="34" w:line="240" w:lineRule="auto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                         «СОЮЗ школьных друзей»</w:t>
      </w:r>
    </w:p>
    <w:p w:rsidR="00ED02E9" w:rsidRPr="00ED02E9" w:rsidRDefault="00ED02E9" w:rsidP="00ED02E9">
      <w:pPr>
        <w:shd w:val="clear" w:color="auto" w:fill="FFFFFF"/>
        <w:spacing w:before="34" w:after="34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ED02E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1. Общие положения.</w:t>
      </w:r>
    </w:p>
    <w:p w:rsidR="00ED02E9" w:rsidRPr="00ED02E9" w:rsidRDefault="00ED02E9" w:rsidP="00ED02E9">
      <w:pPr>
        <w:shd w:val="clear" w:color="auto" w:fill="FFFFFF"/>
        <w:spacing w:before="34" w:after="34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1.1. Детской организацией является добровольное общественное формирование, которое вместе с взрослыми добровольно объединяется для совместных мероприятий, удовлетворяющих их социальные потребности и интересы. Организация создается и действует в соответствии с Консти</w:t>
      </w: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туцией РФ, закон «Об общественных организациях в рамках ВФПДО»</w:t>
      </w:r>
    </w:p>
    <w:p w:rsidR="00ED02E9" w:rsidRPr="00ED02E9" w:rsidRDefault="00ED02E9" w:rsidP="00ED02E9">
      <w:pPr>
        <w:shd w:val="clear" w:color="auto" w:fill="FFFFFF"/>
        <w:spacing w:before="34" w:after="34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1.2. </w:t>
      </w:r>
      <w:r w:rsidRPr="00ED02E9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Детская организация выражает интересы, отстаивает права, предоставленные ей РФ и Конвенцией ООН о </w:t>
      </w: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правах ребенка.</w:t>
      </w:r>
    </w:p>
    <w:p w:rsidR="00ED02E9" w:rsidRPr="00ED02E9" w:rsidRDefault="00ED02E9" w:rsidP="00ED02E9">
      <w:pPr>
        <w:shd w:val="clear" w:color="auto" w:fill="FFFFFF"/>
        <w:spacing w:before="34" w:after="34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ED02E9">
        <w:rPr>
          <w:rFonts w:ascii="Verdana" w:eastAsia="Times New Roman" w:hAnsi="Verdana" w:cs="Times New Roman"/>
          <w:color w:val="000000"/>
          <w:spacing w:val="-9"/>
          <w:sz w:val="24"/>
          <w:szCs w:val="24"/>
          <w:lang w:eastAsia="ru-RU"/>
        </w:rPr>
        <w:t>1.3.</w:t>
      </w: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Цели детской организации:</w:t>
      </w:r>
    </w:p>
    <w:p w:rsidR="00ED02E9" w:rsidRPr="00ED02E9" w:rsidRDefault="00ED02E9" w:rsidP="00ED02E9">
      <w:pPr>
        <w:shd w:val="clear" w:color="auto" w:fill="FFFFFF"/>
        <w:spacing w:before="34" w:after="34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-помогать детям и подросткам развивать свои индивидуальные и творческие способности;</w:t>
      </w:r>
    </w:p>
    <w:p w:rsidR="00ED02E9" w:rsidRPr="00ED02E9" w:rsidRDefault="00ED02E9" w:rsidP="00ED02E9">
      <w:pPr>
        <w:shd w:val="clear" w:color="auto" w:fill="FFFFFF"/>
        <w:spacing w:before="34" w:after="34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воспитывать чувство любви к Родине;</w:t>
      </w:r>
    </w:p>
    <w:p w:rsidR="00ED02E9" w:rsidRPr="00ED02E9" w:rsidRDefault="00ED02E9" w:rsidP="00ED02E9">
      <w:pPr>
        <w:shd w:val="clear" w:color="auto" w:fill="FFFFFF"/>
        <w:spacing w:before="34" w:after="34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ED02E9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-осваивать духовные традиции своего народа.</w:t>
      </w:r>
    </w:p>
    <w:p w:rsidR="00ED02E9" w:rsidRPr="00ED02E9" w:rsidRDefault="00ED02E9" w:rsidP="00ED02E9">
      <w:pPr>
        <w:shd w:val="clear" w:color="auto" w:fill="FFFFFF"/>
        <w:spacing w:before="34" w:after="34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ED02E9">
        <w:rPr>
          <w:rFonts w:ascii="Verdana" w:eastAsia="Times New Roman" w:hAnsi="Verdana" w:cs="Times New Roman"/>
          <w:color w:val="000000"/>
          <w:spacing w:val="-12"/>
          <w:sz w:val="24"/>
          <w:szCs w:val="24"/>
          <w:lang w:eastAsia="ru-RU"/>
        </w:rPr>
        <w:t>1.4 .</w:t>
      </w: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Задачи организации:</w:t>
      </w:r>
    </w:p>
    <w:p w:rsidR="00ED02E9" w:rsidRPr="00ED02E9" w:rsidRDefault="00ED02E9" w:rsidP="00ED02E9">
      <w:pPr>
        <w:shd w:val="clear" w:color="auto" w:fill="FFFFFF"/>
        <w:spacing w:before="34" w:after="34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ED02E9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- осуществлять взаимодействие с государственными и другими </w:t>
      </w: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социальными институтами общества с целью влияния на принятие решений, касающихся проблем членов организации;</w:t>
      </w:r>
    </w:p>
    <w:p w:rsidR="00ED02E9" w:rsidRPr="00ED02E9" w:rsidRDefault="00ED02E9" w:rsidP="00ED02E9">
      <w:pPr>
        <w:shd w:val="clear" w:color="auto" w:fill="FFFFFF"/>
        <w:spacing w:before="34" w:after="34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координировать деятельность субъектов организации в информационных, методических, материально-технических и других сферах организации;</w:t>
      </w:r>
    </w:p>
    <w:p w:rsidR="00ED02E9" w:rsidRPr="00ED02E9" w:rsidRDefault="00ED02E9" w:rsidP="00ED02E9">
      <w:pPr>
        <w:shd w:val="clear" w:color="auto" w:fill="FFFFFF"/>
        <w:spacing w:before="34" w:after="34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проводить социально-значимые воспитательно-образовательные программы.</w:t>
      </w:r>
    </w:p>
    <w:p w:rsidR="00ED02E9" w:rsidRPr="00ED02E9" w:rsidRDefault="00ED02E9" w:rsidP="00ED02E9">
      <w:pPr>
        <w:shd w:val="clear" w:color="auto" w:fill="FFFFFF"/>
        <w:spacing w:before="34" w:after="34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1.4. Детская организация имеет девиз, гимн, флаг, законы.</w:t>
      </w:r>
    </w:p>
    <w:p w:rsidR="00ED02E9" w:rsidRPr="00ED02E9" w:rsidRDefault="00ED02E9" w:rsidP="00ED02E9">
      <w:pPr>
        <w:shd w:val="clear" w:color="auto" w:fill="FFFFFF"/>
        <w:spacing w:before="34" w:after="34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ED02E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2. Структура детской организации</w:t>
      </w:r>
    </w:p>
    <w:p w:rsidR="00AF61D1" w:rsidRDefault="00ED02E9" w:rsidP="00ED02E9">
      <w:pPr>
        <w:shd w:val="clear" w:color="auto" w:fill="FFFFFF"/>
        <w:spacing w:before="34" w:after="34" w:line="240" w:lineRule="auto"/>
        <w:jc w:val="both"/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</w:pPr>
      <w:r w:rsidRPr="00ED02E9">
        <w:rPr>
          <w:rFonts w:ascii="Verdana" w:eastAsia="Times New Roman" w:hAnsi="Verdana" w:cs="Times New Roman"/>
          <w:color w:val="000000"/>
          <w:lang w:eastAsia="ru-RU"/>
        </w:rPr>
        <w:t>2.1. </w:t>
      </w: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Структура детской организации</w:t>
      </w:r>
      <w:r w:rsidRPr="00ED02E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 </w:t>
      </w: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представляет собой </w:t>
      </w:r>
      <w:r w:rsidRPr="00ED02E9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самодеятельное, самоуправляемое детское общественное объединение, имеющее регулирующие его деятельность </w:t>
      </w: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нормы и правила, зафиксированные в уставе, выраженную структуру и фиксированное членство.</w:t>
      </w: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2.2. Детская организация признается организацией независимо от численности состава, но не менее 10 </w:t>
      </w:r>
      <w:r w:rsidRPr="00ED02E9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человек.</w:t>
      </w:r>
    </w:p>
    <w:p w:rsidR="00ED02E9" w:rsidRPr="00ED02E9" w:rsidRDefault="00AF61D1" w:rsidP="00ED02E9">
      <w:pPr>
        <w:shd w:val="clear" w:color="auto" w:fill="FFFFFF"/>
        <w:spacing w:before="34" w:after="34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 xml:space="preserve"> Организация строится на основе </w:t>
      </w:r>
      <w:r w:rsidR="00ED02E9" w:rsidRPr="00ED02E9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коллективного</w:t>
      </w:r>
      <w:r w:rsidR="00ED02E9" w:rsidRPr="00ED02E9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br/>
      </w:r>
      <w:r w:rsidR="00ED02E9"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членства. Членом детской организ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ации может быть любой учащийся 2</w:t>
      </w:r>
      <w:r w:rsidR="00ED02E9"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-11 </w:t>
      </w:r>
      <w:r w:rsidR="00ED02E9"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классов, учителя, взрослые, признающие устав, активно работающие в данной организации, выполняющие ее решения.</w:t>
      </w:r>
    </w:p>
    <w:p w:rsidR="00ED02E9" w:rsidRPr="00ED02E9" w:rsidRDefault="00ED02E9" w:rsidP="00ED02E9">
      <w:pPr>
        <w:shd w:val="clear" w:color="auto" w:fill="FFFFFF"/>
        <w:spacing w:before="34" w:after="34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ED02E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3. Организационная деятельность детской организации</w:t>
      </w:r>
    </w:p>
    <w:p w:rsidR="00ED02E9" w:rsidRPr="00ED02E9" w:rsidRDefault="00ED02E9" w:rsidP="00ED02E9">
      <w:pPr>
        <w:shd w:val="clear" w:color="auto" w:fill="FFFFFF"/>
        <w:spacing w:before="34" w:after="34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3.1. Организация открыта для всех детей, готовых </w:t>
      </w:r>
      <w:r w:rsidRPr="00ED02E9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участвовать в реализации совместных программ и </w:t>
      </w: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признающих Устав организации.</w:t>
      </w:r>
    </w:p>
    <w:p w:rsidR="00ED02E9" w:rsidRPr="00ED02E9" w:rsidRDefault="00ED02E9" w:rsidP="00ED02E9">
      <w:pPr>
        <w:shd w:val="clear" w:color="auto" w:fill="FFFFFF"/>
        <w:spacing w:before="34" w:after="34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ED02E9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3.2. Основу организации составляют первичные коллективы-</w:t>
      </w: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министерства, сформированные по возрастным принципам и на основе общности интересов.</w:t>
      </w:r>
    </w:p>
    <w:p w:rsidR="00ED02E9" w:rsidRPr="00ED02E9" w:rsidRDefault="00ED02E9" w:rsidP="00ED02E9">
      <w:pPr>
        <w:shd w:val="clear" w:color="auto" w:fill="FFFFFF"/>
        <w:spacing w:before="34" w:after="34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ED02E9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3.4. Форму строения, порядок пополнения своих рядов, </w:t>
      </w: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ритуалы приема, традиции и обычаи, программы деятельности определяют сами субъекты.</w:t>
      </w:r>
    </w:p>
    <w:p w:rsidR="00ED02E9" w:rsidRPr="00ED02E9" w:rsidRDefault="00ED02E9" w:rsidP="00ED02E9">
      <w:pPr>
        <w:shd w:val="clear" w:color="auto" w:fill="FFFFFF"/>
        <w:spacing w:before="34" w:after="34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3.5. Вступление в члены организации осуществляется в </w:t>
      </w:r>
      <w:r w:rsidRPr="00ED02E9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заявительном порядке на основании решения высшего </w:t>
      </w: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или выборного органа.</w:t>
      </w:r>
    </w:p>
    <w:p w:rsidR="00ED02E9" w:rsidRPr="00ED02E9" w:rsidRDefault="00ED02E9" w:rsidP="00ED02E9">
      <w:pPr>
        <w:shd w:val="clear" w:color="auto" w:fill="FFFFFF"/>
        <w:spacing w:before="34" w:after="34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3.6. Выход из организации производится в заявительном </w:t>
      </w:r>
      <w:r w:rsidRPr="00ED02E9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порядке на основе решения того органа, который принял </w:t>
      </w: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решение о вступлении в организацию.</w:t>
      </w:r>
    </w:p>
    <w:p w:rsidR="00ED02E9" w:rsidRPr="00ED02E9" w:rsidRDefault="00ED02E9" w:rsidP="00ED02E9">
      <w:pPr>
        <w:shd w:val="clear" w:color="auto" w:fill="FFFFFF"/>
        <w:spacing w:before="34" w:after="34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ED02E9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3.7. Высшим руководящим органом организации является </w:t>
      </w: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общее собрание.</w:t>
      </w:r>
    </w:p>
    <w:p w:rsidR="00ED02E9" w:rsidRPr="00ED02E9" w:rsidRDefault="00ED02E9" w:rsidP="00ED02E9">
      <w:pPr>
        <w:shd w:val="clear" w:color="auto" w:fill="FFFFFF"/>
        <w:spacing w:before="34" w:after="34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ED02E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4. Права и обязанности членов детской организации</w:t>
      </w:r>
    </w:p>
    <w:p w:rsidR="00ED02E9" w:rsidRPr="00ED02E9" w:rsidRDefault="00ED02E9" w:rsidP="00ED02E9">
      <w:pPr>
        <w:shd w:val="clear" w:color="auto" w:fill="FFFFFF"/>
        <w:spacing w:before="34" w:after="34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4.1. Член организации имеет право:</w:t>
      </w:r>
    </w:p>
    <w:p w:rsidR="00ED02E9" w:rsidRPr="00ED02E9" w:rsidRDefault="00ED02E9" w:rsidP="00ED02E9">
      <w:pPr>
        <w:shd w:val="clear" w:color="auto" w:fill="FFFFFF"/>
        <w:spacing w:before="34" w:after="34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выражать и отстаивать интересы своей организации;</w:t>
      </w:r>
    </w:p>
    <w:p w:rsidR="00ED02E9" w:rsidRPr="00ED02E9" w:rsidRDefault="00ED02E9" w:rsidP="00ED02E9">
      <w:pPr>
        <w:shd w:val="clear" w:color="auto" w:fill="FFFFFF"/>
        <w:spacing w:before="34" w:after="34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ED02E9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- избирать и быть избранным в руководящий орган </w:t>
      </w: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организации;</w:t>
      </w:r>
    </w:p>
    <w:p w:rsidR="00ED02E9" w:rsidRPr="00ED02E9" w:rsidRDefault="00ED02E9" w:rsidP="00ED02E9">
      <w:pPr>
        <w:shd w:val="clear" w:color="auto" w:fill="FFFFFF"/>
        <w:spacing w:before="34" w:after="34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ED02E9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- иметь от организации защиту своих интересов и </w:t>
      </w: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поддержку;</w:t>
      </w:r>
    </w:p>
    <w:p w:rsidR="00ED02E9" w:rsidRPr="00ED02E9" w:rsidRDefault="00ED02E9" w:rsidP="00ED02E9">
      <w:pPr>
        <w:shd w:val="clear" w:color="auto" w:fill="FFFFFF"/>
        <w:spacing w:before="34" w:after="34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вступать и выходить из детской организации;</w:t>
      </w:r>
    </w:p>
    <w:p w:rsidR="00ED02E9" w:rsidRPr="00ED02E9" w:rsidRDefault="00ED02E9" w:rsidP="00ED02E9">
      <w:pPr>
        <w:shd w:val="clear" w:color="auto" w:fill="FFFFFF"/>
        <w:spacing w:before="34" w:after="34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ED02E9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4.2.</w:t>
      </w: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Член организации о</w:t>
      </w:r>
      <w:r w:rsidRPr="00ED02E9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бязан:</w:t>
      </w:r>
    </w:p>
    <w:p w:rsidR="00ED02E9" w:rsidRPr="00ED02E9" w:rsidRDefault="00ED02E9" w:rsidP="00ED02E9">
      <w:pPr>
        <w:shd w:val="clear" w:color="auto" w:fill="FFFFFF"/>
        <w:spacing w:before="34" w:after="34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показывать пример в учебе, труде, беречь </w:t>
      </w:r>
      <w:r w:rsidRPr="00ED02E9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школьную собственность, соблюдать учебную и </w:t>
      </w: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трудовую дисциплину;</w:t>
      </w:r>
    </w:p>
    <w:p w:rsidR="00ED02E9" w:rsidRPr="00ED02E9" w:rsidRDefault="00ED02E9" w:rsidP="00ED02E9">
      <w:pPr>
        <w:shd w:val="clear" w:color="auto" w:fill="FFFFFF"/>
        <w:spacing w:before="34" w:after="34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ED02E9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- укреплять мир и дружбу между детьми, активно </w:t>
      </w: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бороться за мир,</w:t>
      </w:r>
    </w:p>
    <w:p w:rsidR="00ED02E9" w:rsidRPr="00ED02E9" w:rsidRDefault="00ED02E9" w:rsidP="00ED02E9">
      <w:pPr>
        <w:shd w:val="clear" w:color="auto" w:fill="FFFFFF"/>
        <w:spacing w:before="34" w:after="34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ED02E9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- изучать историю Отечества, быть патриотом своей </w:t>
      </w: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Родины;</w:t>
      </w:r>
    </w:p>
    <w:p w:rsidR="00ED02E9" w:rsidRPr="00ED02E9" w:rsidRDefault="00ED02E9" w:rsidP="00ED02E9">
      <w:pPr>
        <w:shd w:val="clear" w:color="auto" w:fill="FFFFFF"/>
        <w:spacing w:before="34" w:after="34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ED02E9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- быть честным, скромным, чутким и внимательным </w:t>
      </w: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 людям;</w:t>
      </w:r>
    </w:p>
    <w:p w:rsidR="00ED02E9" w:rsidRPr="00ED02E9" w:rsidRDefault="00ED02E9" w:rsidP="00ED02E9">
      <w:pPr>
        <w:shd w:val="clear" w:color="auto" w:fill="FFFFFF"/>
        <w:spacing w:before="34" w:after="34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заботиться об авторитете своей организации, </w:t>
      </w:r>
      <w:r w:rsidRPr="00ED02E9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проявлять инициативу, соблюдать дисциплину, </w:t>
      </w: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выполнять поручения;</w:t>
      </w:r>
    </w:p>
    <w:p w:rsidR="00ED02E9" w:rsidRPr="00ED02E9" w:rsidRDefault="00ED02E9" w:rsidP="00ED02E9">
      <w:pPr>
        <w:shd w:val="clear" w:color="auto" w:fill="FFFFFF"/>
        <w:spacing w:before="34" w:after="34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ED02E9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- выполнять решения собрания членов организации, </w:t>
      </w: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принятые на основе общего согласия;</w:t>
      </w:r>
    </w:p>
    <w:p w:rsidR="00ED02E9" w:rsidRPr="00ED02E9" w:rsidRDefault="00ED02E9" w:rsidP="00ED02E9">
      <w:pPr>
        <w:shd w:val="clear" w:color="auto" w:fill="FFFFFF"/>
        <w:spacing w:before="34" w:after="34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беречь и укреплять школьные традиции.</w:t>
      </w:r>
    </w:p>
    <w:p w:rsidR="00ED02E9" w:rsidRPr="00ED02E9" w:rsidRDefault="00ED02E9" w:rsidP="00ED02E9">
      <w:pPr>
        <w:shd w:val="clear" w:color="auto" w:fill="FFFFFF"/>
        <w:spacing w:before="34" w:after="34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ED02E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5. Связи организации.</w:t>
      </w:r>
    </w:p>
    <w:p w:rsidR="00ED02E9" w:rsidRPr="00ED02E9" w:rsidRDefault="00ED02E9" w:rsidP="00ED02E9">
      <w:pPr>
        <w:shd w:val="clear" w:color="auto" w:fill="FFFFFF"/>
        <w:spacing w:before="34" w:after="34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5.1. Детская организация сотрудничает с детскими </w:t>
      </w:r>
      <w:r w:rsidRPr="00ED02E9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организациями, организациями школ района, комитетом по </w:t>
      </w: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делам молодежи администрации района, опирается на их помощь и поддержку.</w:t>
      </w:r>
    </w:p>
    <w:p w:rsidR="00ED02E9" w:rsidRPr="00ED02E9" w:rsidRDefault="00ED02E9" w:rsidP="00ED02E9">
      <w:pPr>
        <w:shd w:val="clear" w:color="auto" w:fill="FFFFFF"/>
        <w:spacing w:before="34" w:after="34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ED02E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6. Условия деятельности.</w:t>
      </w:r>
    </w:p>
    <w:p w:rsidR="00ED02E9" w:rsidRPr="00ED02E9" w:rsidRDefault="00ED02E9" w:rsidP="00ED02E9">
      <w:pPr>
        <w:shd w:val="clear" w:color="auto" w:fill="FFFFFF"/>
        <w:spacing w:before="34" w:after="34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ED02E9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6.1. Методической базой детской организации является </w:t>
      </w: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районный комитет по делам молодежи, детские подростковые клубы, иные внешкольные учреждения.</w:t>
      </w:r>
    </w:p>
    <w:p w:rsidR="00ED02E9" w:rsidRPr="00ED02E9" w:rsidRDefault="00ED02E9" w:rsidP="00ED02E9">
      <w:pPr>
        <w:shd w:val="clear" w:color="auto" w:fill="FFFFFF"/>
        <w:spacing w:before="34" w:after="34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ED02E9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Детская организация не имеет собственных денежных </w:t>
      </w:r>
      <w:r w:rsidRPr="00ED02E9">
        <w:rPr>
          <w:rFonts w:ascii="Verdana" w:eastAsia="Times New Roman" w:hAnsi="Verdana" w:cs="Times New Roman"/>
          <w:color w:val="000000"/>
          <w:spacing w:val="-2"/>
          <w:sz w:val="24"/>
          <w:szCs w:val="24"/>
          <w:lang w:eastAsia="ru-RU"/>
        </w:rPr>
        <w:t>средств, материальных ценностей и иного имущества.</w:t>
      </w:r>
    </w:p>
    <w:p w:rsidR="00AF61D1" w:rsidRDefault="00AF61D1" w:rsidP="00ED02E9">
      <w:pPr>
        <w:shd w:val="clear" w:color="auto" w:fill="FFFFFF"/>
        <w:spacing w:before="34" w:after="34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AF61D1" w:rsidRDefault="00AF61D1" w:rsidP="00ED02E9">
      <w:pPr>
        <w:shd w:val="clear" w:color="auto" w:fill="FFFFFF"/>
        <w:spacing w:before="34" w:after="34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ED02E9" w:rsidRPr="00ED02E9" w:rsidRDefault="00ED02E9" w:rsidP="00ED02E9">
      <w:pPr>
        <w:shd w:val="clear" w:color="auto" w:fill="FFFFFF"/>
        <w:spacing w:before="34" w:after="3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ED02E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lastRenderedPageBreak/>
        <w:t>5. Самоуправление</w:t>
      </w:r>
    </w:p>
    <w:p w:rsidR="00ED02E9" w:rsidRPr="00ED02E9" w:rsidRDefault="00ED02E9" w:rsidP="00ED02E9">
      <w:pPr>
        <w:shd w:val="clear" w:color="auto" w:fill="FFFFFF"/>
        <w:spacing w:before="34" w:after="3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5.1.Форма правления организации - школьная республика. </w:t>
      </w:r>
      <w:r w:rsidRPr="00ED02E9">
        <w:rPr>
          <w:rFonts w:ascii="Verdana" w:eastAsia="Times New Roman" w:hAnsi="Verdana" w:cs="Times New Roman"/>
          <w:color w:val="000000"/>
          <w:sz w:val="24"/>
          <w:szCs w:val="24"/>
          <w:u w:val="single"/>
          <w:lang w:eastAsia="ru-RU"/>
        </w:rPr>
        <w:t>Школьная республика</w:t>
      </w: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- это демократическое ученическое сотрудничество. Республика создана для того, чтобы обеспечить достойную жизнь и свободное гармоничное </w:t>
      </w:r>
      <w:r w:rsidRPr="00ED02E9">
        <w:rPr>
          <w:rFonts w:ascii="Verdana" w:eastAsia="Times New Roman" w:hAnsi="Verdana" w:cs="Times New Roman"/>
          <w:color w:val="000000"/>
          <w:spacing w:val="-4"/>
          <w:sz w:val="24"/>
          <w:szCs w:val="24"/>
          <w:lang w:eastAsia="ru-RU"/>
        </w:rPr>
        <w:t>раз</w:t>
      </w:r>
      <w:r w:rsidR="00AF61D1">
        <w:rPr>
          <w:rFonts w:ascii="Verdana" w:eastAsia="Times New Roman" w:hAnsi="Verdana" w:cs="Times New Roman"/>
          <w:color w:val="000000"/>
          <w:spacing w:val="-4"/>
          <w:sz w:val="24"/>
          <w:szCs w:val="24"/>
          <w:lang w:eastAsia="ru-RU"/>
        </w:rPr>
        <w:t>витие учащихся. Каждый ученик 9</w:t>
      </w:r>
      <w:r w:rsidRPr="00ED02E9">
        <w:rPr>
          <w:rFonts w:ascii="Verdana" w:eastAsia="Times New Roman" w:hAnsi="Verdana" w:cs="Times New Roman"/>
          <w:color w:val="000000"/>
          <w:spacing w:val="-4"/>
          <w:sz w:val="24"/>
          <w:szCs w:val="24"/>
          <w:lang w:eastAsia="ru-RU"/>
        </w:rPr>
        <w:t>— 11 класса является</w:t>
      </w:r>
      <w:r w:rsidR="00AF61D1">
        <w:rPr>
          <w:rFonts w:ascii="Verdana" w:eastAsia="Times New Roman" w:hAnsi="Verdana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гражданином школьной республики.</w:t>
      </w:r>
    </w:p>
    <w:p w:rsidR="00ED02E9" w:rsidRPr="00ED02E9" w:rsidRDefault="00ED02E9" w:rsidP="00ED02E9">
      <w:pPr>
        <w:shd w:val="clear" w:color="auto" w:fill="FFFFFF"/>
        <w:spacing w:before="34" w:after="3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ED02E9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Высшим органом организации является Парламент, который </w:t>
      </w: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собирается не реже 2 раз в год.</w:t>
      </w:r>
    </w:p>
    <w:p w:rsidR="00ED02E9" w:rsidRPr="00ED02E9" w:rsidRDefault="00ED02E9" w:rsidP="00ED02E9">
      <w:pPr>
        <w:shd w:val="clear" w:color="auto" w:fill="FFFFFF"/>
        <w:spacing w:before="34" w:after="3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 исключительной компетенции Парламента относится:</w:t>
      </w:r>
    </w:p>
    <w:p w:rsidR="00ED02E9" w:rsidRPr="00ED02E9" w:rsidRDefault="00ED02E9" w:rsidP="00ED02E9">
      <w:pPr>
        <w:shd w:val="clear" w:color="auto" w:fill="FFFFFF"/>
        <w:spacing w:before="34" w:after="3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ED02E9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определение основных направлений деятельности </w:t>
      </w: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организации;</w:t>
      </w:r>
    </w:p>
    <w:p w:rsidR="00ED02E9" w:rsidRPr="00ED02E9" w:rsidRDefault="00ED02E9" w:rsidP="00ED02E9">
      <w:pPr>
        <w:shd w:val="clear" w:color="auto" w:fill="FFFFFF"/>
        <w:spacing w:before="34" w:after="3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ED02E9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внесение дополнений, изменений в Устав </w:t>
      </w: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организации;</w:t>
      </w:r>
    </w:p>
    <w:p w:rsidR="00ED02E9" w:rsidRPr="00ED02E9" w:rsidRDefault="00ED02E9" w:rsidP="00ED02E9">
      <w:pPr>
        <w:shd w:val="clear" w:color="auto" w:fill="FFFFFF"/>
        <w:spacing w:before="34" w:after="3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ED02E9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утверждение приема и выхода субъектов организации</w:t>
      </w:r>
    </w:p>
    <w:p w:rsidR="00ED02E9" w:rsidRPr="00ED02E9" w:rsidRDefault="00ED02E9" w:rsidP="00ED02E9">
      <w:pPr>
        <w:shd w:val="clear" w:color="auto" w:fill="FFFFFF"/>
        <w:spacing w:before="34" w:after="3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ED02E9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заслушивание отчетов Совета Министров, принятие по </w:t>
      </w: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ним решений;</w:t>
      </w:r>
    </w:p>
    <w:p w:rsidR="00ED02E9" w:rsidRPr="00ED02E9" w:rsidRDefault="00ED02E9" w:rsidP="00ED02E9">
      <w:pPr>
        <w:shd w:val="clear" w:color="auto" w:fill="FFFFFF"/>
        <w:spacing w:before="34" w:after="3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утверждение программ деятельности.</w:t>
      </w:r>
    </w:p>
    <w:p w:rsidR="00ED02E9" w:rsidRPr="00ED02E9" w:rsidRDefault="00ED02E9" w:rsidP="00ED02E9">
      <w:pPr>
        <w:shd w:val="clear" w:color="auto" w:fill="FFFFFF"/>
        <w:spacing w:before="34" w:after="3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 период между собраниями деятельность министерств организации координирует Совет Министров. Совет </w:t>
      </w:r>
      <w:r w:rsidRPr="00ED02E9">
        <w:rPr>
          <w:rFonts w:ascii="Verdana" w:eastAsia="Times New Roman" w:hAnsi="Verdana" w:cs="Times New Roman"/>
          <w:color w:val="000000"/>
          <w:spacing w:val="-2"/>
          <w:sz w:val="24"/>
          <w:szCs w:val="24"/>
          <w:lang w:eastAsia="ru-RU"/>
        </w:rPr>
        <w:t>Министров собирается по мере необходимости, но не реже 1 </w:t>
      </w: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раза в месяц. В Совет Министров входят представители министерств (учащиеся 8-11 классов), представители общественных организаций, учителя, сотрудничающие с организацией.</w:t>
      </w:r>
    </w:p>
    <w:p w:rsidR="00ED02E9" w:rsidRPr="00ED02E9" w:rsidRDefault="00ED02E9" w:rsidP="00ED02E9">
      <w:pPr>
        <w:shd w:val="clear" w:color="auto" w:fill="FFFFFF"/>
        <w:spacing w:before="34" w:after="3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5.2.Совет Министров полномочен:</w:t>
      </w:r>
    </w:p>
    <w:p w:rsidR="00ED02E9" w:rsidRPr="00ED02E9" w:rsidRDefault="00ED02E9" w:rsidP="00ED02E9">
      <w:pPr>
        <w:shd w:val="clear" w:color="auto" w:fill="FFFFFF"/>
        <w:spacing w:before="34" w:after="3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решать организационные вопросы организации;</w:t>
      </w:r>
    </w:p>
    <w:p w:rsidR="00ED02E9" w:rsidRPr="00ED02E9" w:rsidRDefault="00ED02E9" w:rsidP="00ED02E9">
      <w:pPr>
        <w:shd w:val="clear" w:color="auto" w:fill="FFFFFF"/>
        <w:spacing w:before="34" w:after="3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ED02E9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- вносить изменения, дополнения программы </w:t>
      </w: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деятельности;</w:t>
      </w:r>
    </w:p>
    <w:p w:rsidR="00ED02E9" w:rsidRPr="00ED02E9" w:rsidRDefault="00ED02E9" w:rsidP="00ED02E9">
      <w:pPr>
        <w:shd w:val="clear" w:color="auto" w:fill="FFFFFF"/>
        <w:spacing w:before="34" w:after="3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ED02E9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- принимать решения о проведении тех или иных мероприятий в школе, за ее пределами, о созыве </w:t>
      </w: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Парламента, о приеме и выходе субъектов организации;</w:t>
      </w:r>
    </w:p>
    <w:p w:rsidR="00ED02E9" w:rsidRPr="00ED02E9" w:rsidRDefault="00ED02E9" w:rsidP="00ED02E9">
      <w:pPr>
        <w:shd w:val="clear" w:color="auto" w:fill="FFFFFF"/>
        <w:spacing w:before="34" w:after="3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утверждать структуру организации, аппарат, </w:t>
      </w:r>
      <w:r w:rsidRPr="00ED02E9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формировать рабочие группы для реализации </w:t>
      </w: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утвержденных программ;</w:t>
      </w:r>
    </w:p>
    <w:p w:rsidR="00ED02E9" w:rsidRPr="00ED02E9" w:rsidRDefault="00ED02E9" w:rsidP="00ED02E9">
      <w:pPr>
        <w:shd w:val="clear" w:color="auto" w:fill="FFFFFF"/>
        <w:spacing w:before="34" w:after="3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ED02E9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- решение Совета Министров обязательно для всех </w:t>
      </w: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членов детской организации.</w:t>
      </w:r>
    </w:p>
    <w:p w:rsidR="00ED02E9" w:rsidRPr="00ED02E9" w:rsidRDefault="00ED02E9" w:rsidP="00ED02E9">
      <w:pPr>
        <w:shd w:val="clear" w:color="auto" w:fill="FFFFFF"/>
        <w:spacing w:before="34" w:after="3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5.3. Возглавляет Совет Министров взрослый организатор заместитель директора по учебно-воспитательной работе. Организатор наделен полномочиями: представлять детскую организацию в государственных, </w:t>
      </w:r>
      <w:r w:rsidRPr="00ED02E9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общественных организациях, выполнять другие функции с </w:t>
      </w: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целью реализации настоящего Устава.</w:t>
      </w:r>
    </w:p>
    <w:p w:rsidR="00ED02E9" w:rsidRPr="00ED02E9" w:rsidRDefault="00ED02E9" w:rsidP="00ED02E9">
      <w:pPr>
        <w:shd w:val="clear" w:color="auto" w:fill="FFFFFF"/>
        <w:spacing w:before="34" w:after="3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ED02E9">
        <w:rPr>
          <w:rFonts w:ascii="Verdana" w:eastAsia="Times New Roman" w:hAnsi="Verdana" w:cs="Times New Roman"/>
          <w:color w:val="000000"/>
          <w:spacing w:val="-15"/>
          <w:sz w:val="24"/>
          <w:szCs w:val="24"/>
          <w:lang w:eastAsia="ru-RU"/>
        </w:rPr>
        <w:t>5.4. </w:t>
      </w:r>
      <w:r w:rsidRPr="00ED02E9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Один раз в год Совет Министров проводит экспресс-опрос </w:t>
      </w: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членов организации с целью изучения их потребностей, </w:t>
      </w:r>
      <w:r w:rsidRPr="00ED02E9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интересов и мнений по различным вопросам деятельности</w:t>
      </w:r>
      <w:r w:rsidRPr="00ED02E9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br/>
      </w:r>
      <w:r w:rsidRPr="00ED02E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организации.</w:t>
      </w:r>
    </w:p>
    <w:p w:rsidR="00CE752F" w:rsidRDefault="00CE752F"/>
    <w:sectPr w:rsidR="00CE752F" w:rsidSect="00CE7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02E9"/>
    <w:rsid w:val="000B404E"/>
    <w:rsid w:val="000F5092"/>
    <w:rsid w:val="00674B64"/>
    <w:rsid w:val="006E45CC"/>
    <w:rsid w:val="007F3604"/>
    <w:rsid w:val="00AF61D1"/>
    <w:rsid w:val="00CE752F"/>
    <w:rsid w:val="00ED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0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D02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7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7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977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Александр</cp:lastModifiedBy>
  <cp:revision>5</cp:revision>
  <dcterms:created xsi:type="dcterms:W3CDTF">2014-11-13T13:11:00Z</dcterms:created>
  <dcterms:modified xsi:type="dcterms:W3CDTF">2015-05-16T06:12:00Z</dcterms:modified>
</cp:coreProperties>
</file>